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26BDA" w:rsidRPr="00B5247B" w:rsidRDefault="00FA0B9B" w:rsidP="00DB6ADB">
      <w:pPr>
        <w:spacing w:line="480" w:lineRule="auto"/>
        <w:rPr>
          <w:rFonts w:ascii="Times New Roman" w:hAnsi="Times New Roman" w:cs="Times New Roman"/>
          <w:sz w:val="24"/>
          <w:szCs w:val="24"/>
        </w:rPr>
      </w:pPr>
      <w:r w:rsidRPr="00B5247B">
        <w:rPr>
          <w:rFonts w:ascii="Times New Roman" w:hAnsi="Times New Roman" w:cs="Times New Roman"/>
          <w:sz w:val="24"/>
          <w:szCs w:val="24"/>
        </w:rPr>
        <w:t>Name:</w:t>
      </w:r>
    </w:p>
    <w:p w:rsidR="00FA0B9B" w:rsidRPr="00B5247B" w:rsidRDefault="00FA0B9B" w:rsidP="00DB6ADB">
      <w:pPr>
        <w:spacing w:line="480" w:lineRule="auto"/>
        <w:rPr>
          <w:rFonts w:ascii="Times New Roman" w:hAnsi="Times New Roman" w:cs="Times New Roman"/>
          <w:sz w:val="24"/>
          <w:szCs w:val="24"/>
        </w:rPr>
      </w:pPr>
      <w:r w:rsidRPr="00B5247B">
        <w:rPr>
          <w:rFonts w:ascii="Times New Roman" w:hAnsi="Times New Roman" w:cs="Times New Roman"/>
          <w:sz w:val="24"/>
          <w:szCs w:val="24"/>
        </w:rPr>
        <w:t>Course:</w:t>
      </w:r>
    </w:p>
    <w:p w:rsidR="00FA0B9B" w:rsidRPr="00B5247B" w:rsidRDefault="00FA0B9B" w:rsidP="00DB6ADB">
      <w:pPr>
        <w:spacing w:line="480" w:lineRule="auto"/>
        <w:rPr>
          <w:rFonts w:ascii="Times New Roman" w:hAnsi="Times New Roman" w:cs="Times New Roman"/>
          <w:sz w:val="24"/>
          <w:szCs w:val="24"/>
        </w:rPr>
      </w:pPr>
      <w:r w:rsidRPr="00B5247B">
        <w:rPr>
          <w:rFonts w:ascii="Times New Roman" w:hAnsi="Times New Roman" w:cs="Times New Roman"/>
          <w:sz w:val="24"/>
          <w:szCs w:val="24"/>
        </w:rPr>
        <w:t>Tutor:</w:t>
      </w:r>
    </w:p>
    <w:p w:rsidR="00FA0B9B" w:rsidRPr="00B5247B" w:rsidRDefault="00FA0B9B" w:rsidP="00DB6ADB">
      <w:pPr>
        <w:spacing w:line="480" w:lineRule="auto"/>
        <w:rPr>
          <w:rFonts w:ascii="Times New Roman" w:hAnsi="Times New Roman" w:cs="Times New Roman"/>
          <w:sz w:val="24"/>
          <w:szCs w:val="24"/>
        </w:rPr>
      </w:pPr>
      <w:r w:rsidRPr="00B5247B">
        <w:rPr>
          <w:rFonts w:ascii="Times New Roman" w:hAnsi="Times New Roman" w:cs="Times New Roman"/>
          <w:sz w:val="24"/>
          <w:szCs w:val="24"/>
        </w:rPr>
        <w:t xml:space="preserve">Date: </w:t>
      </w:r>
    </w:p>
    <w:p w:rsidR="00FA0B9B" w:rsidRPr="00B5247B" w:rsidRDefault="00FA0B9B" w:rsidP="00DB6ADB">
      <w:pPr>
        <w:spacing w:line="480" w:lineRule="auto"/>
        <w:jc w:val="center"/>
        <w:rPr>
          <w:rFonts w:ascii="Times New Roman" w:hAnsi="Times New Roman" w:cs="Times New Roman"/>
          <w:b/>
          <w:sz w:val="24"/>
          <w:szCs w:val="24"/>
        </w:rPr>
      </w:pPr>
      <w:r w:rsidRPr="00B5247B">
        <w:rPr>
          <w:rFonts w:ascii="Times New Roman" w:hAnsi="Times New Roman" w:cs="Times New Roman"/>
          <w:b/>
          <w:sz w:val="24"/>
          <w:szCs w:val="24"/>
        </w:rPr>
        <w:t>Urban Landscapes</w:t>
      </w:r>
    </w:p>
    <w:p w:rsidR="00893D32" w:rsidRPr="00B5247B" w:rsidRDefault="002930B3" w:rsidP="00DB6ADB">
      <w:pPr>
        <w:spacing w:line="480" w:lineRule="auto"/>
        <w:ind w:firstLine="720"/>
        <w:rPr>
          <w:rFonts w:ascii="Times New Roman" w:hAnsi="Times New Roman" w:cs="Times New Roman"/>
          <w:sz w:val="24"/>
          <w:szCs w:val="24"/>
        </w:rPr>
      </w:pPr>
      <w:r w:rsidRPr="00B5247B">
        <w:rPr>
          <w:rFonts w:ascii="Times New Roman" w:hAnsi="Times New Roman" w:cs="Times New Roman"/>
          <w:sz w:val="24"/>
          <w:szCs w:val="24"/>
        </w:rPr>
        <w:t xml:space="preserve">The article, </w:t>
      </w:r>
      <w:r w:rsidRPr="00B5247B">
        <w:rPr>
          <w:rFonts w:ascii="Times New Roman" w:hAnsi="Times New Roman" w:cs="Times New Roman"/>
          <w:i/>
          <w:sz w:val="24"/>
          <w:szCs w:val="24"/>
        </w:rPr>
        <w:t>“Black Power and Coalition Politics</w:t>
      </w:r>
      <w:r w:rsidRPr="00B5247B">
        <w:rPr>
          <w:rFonts w:ascii="Times New Roman" w:hAnsi="Times New Roman" w:cs="Times New Roman"/>
          <w:sz w:val="24"/>
          <w:szCs w:val="24"/>
        </w:rPr>
        <w:t xml:space="preserve">” by Bayard Rustin discusses about the issue of segregation in America at length. In this article, </w:t>
      </w:r>
      <w:r w:rsidR="00893D32" w:rsidRPr="00B5247B">
        <w:rPr>
          <w:rFonts w:ascii="Times New Roman" w:hAnsi="Times New Roman" w:cs="Times New Roman"/>
          <w:sz w:val="24"/>
          <w:szCs w:val="24"/>
        </w:rPr>
        <w:t>the segregation that has occurred between the black and white people in America continues to grow for many years. It is evident that there are existing issues of segregation and discrimination that have continued to occur within the American society. Through Black Power an empowerment movement, Negro community has taken the idea that it would not continue to tolerate the existence of violence and brutality that has continued to exist within the American society. The need to have lib</w:t>
      </w:r>
      <w:r w:rsidR="00785362">
        <w:rPr>
          <w:rFonts w:ascii="Times New Roman" w:hAnsi="Times New Roman" w:cs="Times New Roman"/>
          <w:sz w:val="24"/>
          <w:szCs w:val="24"/>
        </w:rPr>
        <w:t xml:space="preserve">eralism has continued to exist (Rustin 2). </w:t>
      </w:r>
    </w:p>
    <w:p w:rsidR="0036731B" w:rsidRDefault="00893D32" w:rsidP="00DB6ADB">
      <w:pPr>
        <w:spacing w:line="480" w:lineRule="auto"/>
        <w:ind w:firstLine="720"/>
        <w:rPr>
          <w:rFonts w:ascii="Times New Roman" w:hAnsi="Times New Roman" w:cs="Times New Roman"/>
          <w:color w:val="000000"/>
          <w:sz w:val="24"/>
          <w:szCs w:val="24"/>
        </w:rPr>
      </w:pPr>
      <w:r w:rsidRPr="00B5247B">
        <w:rPr>
          <w:rFonts w:ascii="Times New Roman" w:hAnsi="Times New Roman" w:cs="Times New Roman"/>
          <w:sz w:val="24"/>
          <w:szCs w:val="24"/>
        </w:rPr>
        <w:t xml:space="preserve">I agree with Rustin that </w:t>
      </w:r>
      <w:r w:rsidRPr="00B5247B">
        <w:rPr>
          <w:rFonts w:ascii="Times New Roman" w:hAnsi="Times New Roman" w:cs="Times New Roman"/>
          <w:color w:val="000000"/>
          <w:sz w:val="24"/>
          <w:szCs w:val="24"/>
        </w:rPr>
        <w:t>the issues of racism, discrimination and prejudice still continue to exist in America. This is despite of many measures that have been established to deal with those issues within the American state. However, it is evident that the anger, fear and weariness in most of the black killings that have continued to exist in America are still evident. Through black power measures have been put forth to end this rising cases of discrimination within the society</w:t>
      </w:r>
      <w:r w:rsidR="0036731B">
        <w:rPr>
          <w:rFonts w:ascii="Times New Roman" w:hAnsi="Times New Roman" w:cs="Times New Roman"/>
          <w:color w:val="000000"/>
          <w:sz w:val="24"/>
          <w:szCs w:val="24"/>
        </w:rPr>
        <w:t>.</w:t>
      </w:r>
    </w:p>
    <w:p w:rsidR="00DB6ADB" w:rsidRDefault="0036731B" w:rsidP="00DB6AD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On the same token Franz Fanon’s “</w:t>
      </w:r>
      <w:r w:rsidRPr="0036731B">
        <w:rPr>
          <w:rFonts w:ascii="Times New Roman" w:hAnsi="Times New Roman" w:cs="Times New Roman"/>
          <w:i/>
          <w:color w:val="000000"/>
          <w:sz w:val="24"/>
          <w:szCs w:val="24"/>
        </w:rPr>
        <w:t>From the Wretched of the Earth”</w:t>
      </w:r>
      <w:r>
        <w:rPr>
          <w:rFonts w:ascii="Times New Roman" w:hAnsi="Times New Roman" w:cs="Times New Roman"/>
          <w:color w:val="000000"/>
          <w:sz w:val="24"/>
          <w:szCs w:val="24"/>
        </w:rPr>
        <w:t xml:space="preserve"> also makes similar argument that only through violence means, the colonized societies can have a revolution aimed at the achievement of absolute change within the society. He brings out the idea of black consciousness and how it can be used to achieve power and revolutionary ideology that can </w:t>
      </w:r>
      <w:r>
        <w:rPr>
          <w:rFonts w:ascii="Times New Roman" w:hAnsi="Times New Roman" w:cs="Times New Roman"/>
          <w:color w:val="000000"/>
          <w:sz w:val="24"/>
          <w:szCs w:val="24"/>
        </w:rPr>
        <w:lastRenderedPageBreak/>
        <w:t>make individuals within the society to achieve absolute freedom. It is clear that his book provides the idea of absolute</w:t>
      </w:r>
      <w:r w:rsidR="00785362">
        <w:rPr>
          <w:rFonts w:ascii="Times New Roman" w:hAnsi="Times New Roman" w:cs="Times New Roman"/>
          <w:color w:val="000000"/>
          <w:sz w:val="24"/>
          <w:szCs w:val="24"/>
        </w:rPr>
        <w:t xml:space="preserve"> (Fanon 32). </w:t>
      </w:r>
    </w:p>
    <w:p w:rsidR="00A46F1F" w:rsidRPr="0036731B" w:rsidRDefault="00DB6ADB" w:rsidP="00DB6AD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main thematic concern that has been brought out by these two authors is that the idea of freedom within the American society can be achieved through the process of liberation. According to these two authors, the present situation within American society needs to be solved through the advancement of ideas of decolonization, formation of equity and equality within the society. This is the only best way to deal with emerging issues of racism within the American societies. Fostering wisdom, love and harmony within the society can always help to solve any emerging issues of racism within the American society. </w:t>
      </w:r>
      <w:r w:rsidR="00A46F1F">
        <w:rPr>
          <w:rFonts w:ascii="Times New Roman" w:hAnsi="Times New Roman" w:cs="Times New Roman"/>
          <w:b/>
          <w:sz w:val="24"/>
          <w:szCs w:val="24"/>
        </w:rPr>
        <w:br w:type="page"/>
      </w:r>
    </w:p>
    <w:p w:rsidR="00A46F1F" w:rsidRDefault="00A46F1F" w:rsidP="00DB6AD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36731B" w:rsidRPr="00785362" w:rsidRDefault="00785362" w:rsidP="00785362">
      <w:pPr>
        <w:spacing w:line="480" w:lineRule="auto"/>
        <w:rPr>
          <w:rFonts w:ascii="Times New Roman" w:hAnsi="Times New Roman" w:cs="Times New Roman"/>
          <w:b/>
          <w:sz w:val="24"/>
          <w:szCs w:val="24"/>
        </w:rPr>
      </w:pPr>
      <w:r w:rsidRPr="00785362">
        <w:rPr>
          <w:rFonts w:ascii="Times New Roman" w:eastAsia="Arial Unicode MS" w:hAnsi="Times New Roman" w:cs="Times New Roman"/>
          <w:color w:val="000000"/>
          <w:sz w:val="24"/>
          <w:szCs w:val="24"/>
          <w:shd w:val="clear" w:color="auto" w:fill="FFFFFF"/>
        </w:rPr>
        <w:t xml:space="preserve">Fanon, Frantz, and Richard </w:t>
      </w:r>
      <w:proofErr w:type="spellStart"/>
      <w:r w:rsidRPr="00785362">
        <w:rPr>
          <w:rFonts w:ascii="Times New Roman" w:eastAsia="Arial Unicode MS" w:hAnsi="Times New Roman" w:cs="Times New Roman"/>
          <w:color w:val="000000"/>
          <w:sz w:val="24"/>
          <w:szCs w:val="24"/>
          <w:shd w:val="clear" w:color="auto" w:fill="FFFFFF"/>
        </w:rPr>
        <w:t>Philcox</w:t>
      </w:r>
      <w:proofErr w:type="spellEnd"/>
      <w:r w:rsidRPr="00785362">
        <w:rPr>
          <w:rFonts w:ascii="Times New Roman" w:eastAsia="Arial Unicode MS" w:hAnsi="Times New Roman" w:cs="Times New Roman"/>
          <w:color w:val="000000"/>
          <w:sz w:val="24"/>
          <w:szCs w:val="24"/>
          <w:shd w:val="clear" w:color="auto" w:fill="FFFFFF"/>
        </w:rPr>
        <w:t>. </w:t>
      </w:r>
      <w:r w:rsidRPr="00785362">
        <w:rPr>
          <w:rFonts w:ascii="Times New Roman" w:eastAsia="Arial Unicode MS" w:hAnsi="Times New Roman" w:cs="Times New Roman"/>
          <w:i/>
          <w:iCs/>
          <w:color w:val="000000"/>
          <w:sz w:val="24"/>
          <w:szCs w:val="24"/>
          <w:shd w:val="clear" w:color="auto" w:fill="FFFFFF"/>
        </w:rPr>
        <w:t>The Wretched of the Earth</w:t>
      </w:r>
      <w:r w:rsidRPr="00785362">
        <w:rPr>
          <w:rFonts w:ascii="Times New Roman" w:eastAsia="Arial Unicode MS" w:hAnsi="Times New Roman" w:cs="Times New Roman"/>
          <w:color w:val="000000"/>
          <w:sz w:val="24"/>
          <w:szCs w:val="24"/>
          <w:shd w:val="clear" w:color="auto" w:fill="FFFFFF"/>
        </w:rPr>
        <w:t>. Burnaby, B.C: University of Simon Fraser Library, 2004. Internet resource.</w:t>
      </w:r>
    </w:p>
    <w:p w:rsidR="00A46F1F" w:rsidRPr="00785362" w:rsidRDefault="00A46F1F" w:rsidP="00DB6ADB">
      <w:pPr>
        <w:spacing w:line="480" w:lineRule="auto"/>
        <w:rPr>
          <w:rFonts w:ascii="Times New Roman" w:hAnsi="Times New Roman" w:cs="Times New Roman"/>
          <w:sz w:val="24"/>
          <w:szCs w:val="24"/>
        </w:rPr>
      </w:pPr>
      <w:r w:rsidRPr="00785362">
        <w:rPr>
          <w:rFonts w:ascii="Times New Roman" w:hAnsi="Times New Roman" w:cs="Times New Roman"/>
          <w:sz w:val="24"/>
          <w:szCs w:val="24"/>
        </w:rPr>
        <w:t xml:space="preserve">Rustin, Bayard. </w:t>
      </w:r>
      <w:r w:rsidRPr="00785362">
        <w:rPr>
          <w:rFonts w:ascii="Times New Roman" w:hAnsi="Times New Roman" w:cs="Times New Roman"/>
          <w:i/>
          <w:sz w:val="24"/>
          <w:szCs w:val="24"/>
        </w:rPr>
        <w:t>Black Power and Coalition Politics</w:t>
      </w:r>
      <w:r w:rsidRPr="00785362">
        <w:rPr>
          <w:rFonts w:ascii="Times New Roman" w:hAnsi="Times New Roman" w:cs="Times New Roman"/>
          <w:sz w:val="24"/>
          <w:szCs w:val="24"/>
        </w:rPr>
        <w:t xml:space="preserve">. Retrieved from </w:t>
      </w:r>
      <w:hyperlink r:id="rId6" w:history="1">
        <w:r w:rsidRPr="00785362">
          <w:rPr>
            <w:rStyle w:val="Hyperlink"/>
            <w:rFonts w:ascii="Times New Roman" w:hAnsi="Times New Roman" w:cs="Times New Roman"/>
            <w:sz w:val="24"/>
            <w:szCs w:val="24"/>
          </w:rPr>
          <w:t>https://www.crmvet.org/info/6609_rustin_blkpwr.pdf</w:t>
        </w:r>
      </w:hyperlink>
    </w:p>
    <w:p w:rsidR="00A46F1F" w:rsidRPr="00A46F1F" w:rsidRDefault="00A46F1F" w:rsidP="00DB6ADB">
      <w:pPr>
        <w:spacing w:line="480" w:lineRule="auto"/>
        <w:rPr>
          <w:rFonts w:ascii="Times New Roman" w:hAnsi="Times New Roman" w:cs="Times New Roman"/>
          <w:sz w:val="24"/>
          <w:szCs w:val="24"/>
        </w:rPr>
      </w:pPr>
    </w:p>
    <w:p w:rsidR="00FA0B9B" w:rsidRPr="00B5247B" w:rsidRDefault="002930B3" w:rsidP="00DB6ADB">
      <w:pPr>
        <w:spacing w:line="480" w:lineRule="auto"/>
        <w:ind w:firstLine="720"/>
        <w:rPr>
          <w:rFonts w:ascii="Times New Roman" w:hAnsi="Times New Roman" w:cs="Times New Roman"/>
          <w:b/>
          <w:sz w:val="24"/>
          <w:szCs w:val="24"/>
        </w:rPr>
      </w:pPr>
      <w:r w:rsidRPr="00B5247B">
        <w:rPr>
          <w:rFonts w:ascii="Times New Roman" w:hAnsi="Times New Roman" w:cs="Times New Roman"/>
          <w:b/>
          <w:sz w:val="24"/>
          <w:szCs w:val="24"/>
        </w:rPr>
        <w:tab/>
      </w:r>
    </w:p>
    <w:sectPr w:rsidR="00FA0B9B" w:rsidRPr="00B524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5A4F" w:rsidRDefault="00F75A4F" w:rsidP="00FA0B9B">
      <w:pPr>
        <w:spacing w:after="0" w:line="240" w:lineRule="auto"/>
      </w:pPr>
      <w:r>
        <w:separator/>
      </w:r>
    </w:p>
  </w:endnote>
  <w:endnote w:type="continuationSeparator" w:id="0">
    <w:p w:rsidR="00F75A4F" w:rsidRDefault="00F75A4F" w:rsidP="00FA0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5A4F" w:rsidRDefault="00F75A4F" w:rsidP="00FA0B9B">
      <w:pPr>
        <w:spacing w:after="0" w:line="240" w:lineRule="auto"/>
      </w:pPr>
      <w:r>
        <w:separator/>
      </w:r>
    </w:p>
  </w:footnote>
  <w:footnote w:type="continuationSeparator" w:id="0">
    <w:p w:rsidR="00F75A4F" w:rsidRDefault="00F75A4F" w:rsidP="00FA0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A0B9B" w:rsidRPr="00FA0B9B" w:rsidRDefault="00FA0B9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A0B9B">
      <w:rPr>
        <w:rFonts w:ascii="Times New Roman" w:hAnsi="Times New Roman" w:cs="Times New Roman"/>
        <w:sz w:val="24"/>
        <w:szCs w:val="24"/>
      </w:rPr>
      <w:t xml:space="preserve">Insert Surname Here     </w:t>
    </w:r>
    <w:r w:rsidRPr="00FA0B9B">
      <w:rPr>
        <w:rFonts w:ascii="Times New Roman" w:hAnsi="Times New Roman" w:cs="Times New Roman"/>
        <w:sz w:val="24"/>
        <w:szCs w:val="24"/>
      </w:rPr>
      <w:fldChar w:fldCharType="begin"/>
    </w:r>
    <w:r w:rsidRPr="00FA0B9B">
      <w:rPr>
        <w:rFonts w:ascii="Times New Roman" w:hAnsi="Times New Roman" w:cs="Times New Roman"/>
        <w:sz w:val="24"/>
        <w:szCs w:val="24"/>
      </w:rPr>
      <w:instrText xml:space="preserve"> PAGE   \* MERGEFORMAT </w:instrText>
    </w:r>
    <w:r w:rsidRPr="00FA0B9B">
      <w:rPr>
        <w:rFonts w:ascii="Times New Roman" w:hAnsi="Times New Roman" w:cs="Times New Roman"/>
        <w:sz w:val="24"/>
        <w:szCs w:val="24"/>
      </w:rPr>
      <w:fldChar w:fldCharType="separate"/>
    </w:r>
    <w:r w:rsidR="00785362">
      <w:rPr>
        <w:rFonts w:ascii="Times New Roman" w:hAnsi="Times New Roman" w:cs="Times New Roman"/>
        <w:noProof/>
        <w:sz w:val="24"/>
        <w:szCs w:val="24"/>
      </w:rPr>
      <w:t>1</w:t>
    </w:r>
    <w:r w:rsidRPr="00FA0B9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B9B"/>
    <w:rsid w:val="002930B3"/>
    <w:rsid w:val="0036731B"/>
    <w:rsid w:val="006D1FC4"/>
    <w:rsid w:val="00785362"/>
    <w:rsid w:val="00893D32"/>
    <w:rsid w:val="009F5C6F"/>
    <w:rsid w:val="00A42646"/>
    <w:rsid w:val="00A46F1F"/>
    <w:rsid w:val="00B2017E"/>
    <w:rsid w:val="00B5247B"/>
    <w:rsid w:val="00DB6ADB"/>
    <w:rsid w:val="00F75A4F"/>
    <w:rsid w:val="00FA0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AE48F-918E-4FE6-BFC7-0536B7470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B9B"/>
  </w:style>
  <w:style w:type="paragraph" w:styleId="Footer">
    <w:name w:val="footer"/>
    <w:basedOn w:val="Normal"/>
    <w:link w:val="FooterChar"/>
    <w:uiPriority w:val="99"/>
    <w:unhideWhenUsed/>
    <w:rsid w:val="00FA0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B9B"/>
  </w:style>
  <w:style w:type="character" w:styleId="Hyperlink">
    <w:name w:val="Hyperlink"/>
    <w:basedOn w:val="DefaultParagraphFont"/>
    <w:uiPriority w:val="99"/>
    <w:unhideWhenUsed/>
    <w:rsid w:val="00A46F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crmvet.org/info/6609_rustin_blkpwr.pdf"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2021-10-18T12:02:00Z</dcterms:created>
  <dcterms:modified xsi:type="dcterms:W3CDTF">2021-10-18T12:02:00Z</dcterms:modified>
</cp:coreProperties>
</file>